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2013-2018年中国三氯乙烯行业市场深度分析与投资前景预测报告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2013-2018年中国三氯乙烯行业市场深度分析与投资前景预测报告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2013-2018年中国三氯乙烯行业市场深度分析与投资前景预测报告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https://www.icandata.com/view/230573.html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https://www.icandata.com/view/230573.html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2013-2018年中国三氯乙烯行业市场深度分析与投资前景预测报告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230573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