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2013-2018年中国岩土工程行业市场深度分析与投资前景预测报告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2013-2018年中国岩土工程行业市场深度分析与投资前景预测报告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2013-2018年中国岩土工程行业市场深度分析与投资前景预测报告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2013-2018年中国岩土工程行业市场深度分析与投资前景预测报告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