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2013-2018年中国景观设计行业市场深度分析与投资前景预测报告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2013-2018年中国景观设计行业市场深度分析与投资前景预测报告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2013-2018年中国景观设计行业市场深度分析与投资前景预测报告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https://www.icandata.com/view/231459.html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https://www.icandata.com/view/231459.html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2013-2018年中国景观设计行业市场深度分析与投资前景预测报告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231459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