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2013-2018年中国焊接及切割设备行业市场深度分析与投资前景预测报告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2013-2018年中国焊接及切割设备行业市场深度分析与投资前景预测报告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2013-2018年中国焊接及切割设备行业市场深度分析与投资前景预测报告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2013-2018年中国焊接及切割设备行业市场深度分析与投资前景预测报告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