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2013年1-6月中国电冷热饮水机产量及增长趋势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2013年1-6月中国电冷热饮水机产量及增长趋势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2013年1-6月中国电冷热饮水机产量及增长趋势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2013年1-6月中国电冷热饮水机产量及增长趋势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