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2013-2017年中国分散型控制系统市场深度分析与投资前景预测报告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2013-2017年中国分散型控制系统市场深度分析与投资前景预测报告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2013-2017年中国分散型控制系统市场深度分析与投资前景预测报告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2013-2017年中国分散型控制系统市场深度分析与投资前景预测报告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