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2013-2018年中国挂壁式空调行业市场深度分析与投资前景预测报告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2013-2018年中国挂壁式空调行业市场深度分析与投资前景预测报告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2013-2018年中国挂壁式空调行业市场深度分析与投资前景预测报告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2013-2018年中国挂壁式空调行业市场深度分析与投资前景预测报告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