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2013-2018年年中国汽车电机行业市场深度分析与投资前景预测报告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2013-2018年年中国汽车电机行业市场深度分析与投资前景预测报告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2013-2018年年中国汽车电机行业市场深度分析与投资前景预测报告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2013-2018年年中国汽车电机行业市场深度分析与投资前景预测报告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