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暖内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暖内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暖内衣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暖内衣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