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2013-2018年中国IT咨询行业市场深度分析与投资前景预测报告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2013-2018年中国IT咨询行业市场深度分析与投资前景预测报告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2013-2018年中国IT咨询行业市场深度分析与投资前景预测报告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2013-2018年中国IT咨询行业市场深度分析与投资前景预测报告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