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2013-2018年中国幼儿教育市场深度分析与投资前景预测报告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2013-2018年中国幼儿教育市场深度分析与投资前景预测报告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2013-2018年中国幼儿教育市场深度分析与投资前景预测报告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2013-2018年中国幼儿教育市场深度分析与投资前景预测报告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