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2013-2018年中国红枣深加工产业市场深度分析与投资前景预测报告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2013-2018年中国红枣深加工产业市场深度分析与投资前景预测报告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2013-2018年中国红枣深加工产业市场深度分析与投资前景预测报告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2013-2018年中国红枣深加工产业市场深度分析与投资前景预测报告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