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橡胶零件制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橡胶零件制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橡胶零件制造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橡胶零件制造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