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工业生产配套用搪瓷制品制造市场深度分析与投资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工业生产配套用搪瓷制品制造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工业生产配套用搪瓷制品制造市场深度分析与投资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3583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3583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工业生产配套用搪瓷制品制造市场深度分析与投资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3583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