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2013-2017年服务机器人市场深度分析与投资前景预测报告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2013-2017年服务机器人市场深度分析与投资前景预测报告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2013-2017年服务机器人市场深度分析与投资前景预测报告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2013-2017年服务机器人市场深度分析与投资前景预测报告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