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2013-2018年中国苯乙烯行业市场深度分析与投资前景预测报告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2013-2018年中国苯乙烯行业市场深度分析与投资前景预测报告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2013-2018年中国苯乙烯行业市场深度分析与投资前景预测报告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2013-2018年中国苯乙烯行业市场深度分析与投资前景预测报告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236694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