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2013-2018年中国教学用模型及教具市场深度分析与投资前景预测报告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2013-2018年中国教学用模型及教具市场深度分析与投资前景预测报告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2013-2018年中国教学用模型及教具市场深度分析与投资前景预测报告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2013-2018年中国教学用模型及教具市场深度分析与投资前景预测报告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