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2014-2018年中国智能坐便器行业市场深度分析与投资前景预测报告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2014-2018年中国智能坐便器行业市场深度分析与投资前景预测报告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2014-2018年中国智能坐便器行业市场深度分析与投资前景预测报告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2014-2018年中国智能坐便器行业市场深度分析与投资前景预测报告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