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2013-2018年中国汽车铝热交换器市场深度分析与投资前景预测报告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2013-2018年中国汽车铝热交换器市场深度分析与投资前景预测报告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2013-2018年中国汽车铝热交换器市场深度分析与投资前景预测报告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2013-2018年中国汽车铝热交换器市场深度分析与投资前景预测报告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