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2014-2018年中国精细化工中间体行业市场深度分析与投资前景预测报告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2014-2018年中国精细化工中间体行业市场深度分析与投资前景预测报告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2014-2018年中国精细化工中间体行业市场深度分析与投资前景预测报告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2014-2018年中国精细化工中间体行业市场深度分析与投资前景预测报告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