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2013-2017年中国等离子机床市场深度分析与投资前景预测报告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2013-2017年中国等离子机床市场深度分析与投资前景预测报告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2013-2017年中国等离子机床市场深度分析与投资前景预测报告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2013-2017年中国等离子机床市场深度分析与投资前景预测报告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