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2013-2018年中国儿童用药行业市场深度分析与投资前景预测报告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2013-2018年中国儿童用药行业市场深度分析与投资前景预测报告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2013-2018年中国儿童用药行业市场深度分析与投资前景预测报告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2013-2018年中国儿童用药行业市场深度分析与投资前景预测报告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