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2013-2017年中国单一饲料加工行业市场深度分析与投资前景预测报告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2013-2017年中国单一饲料加工行业市场深度分析与投资前景预测报告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2013-2017年中国单一饲料加工行业市场深度分析与投资前景预测报告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2013-2017年中国单一饲料加工行业市场深度分析与投资前景预测报告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237774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