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2013-2018年中国功能性饮料行业市场深度分析与投资前景预测报告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2013-2018年中国功能性饮料行业市场深度分析与投资前景预测报告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2013-2018年中国功能性饮料行业市场深度分析与投资前景预测报告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2013-2018年中国功能性饮料行业市场深度分析与投资前景预测报告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