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2013-2018年中国亲子装市场深度分析与投资前景预测报告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2013-2018年中国亲子装市场深度分析与投资前景预测报告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2013-2018年中国亲子装市场深度分析与投资前景预测报告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https://www.icandata.com/view/238204.html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https://www.icandata.com/view/238204.html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2013-2018年中国亲子装市场深度分析与投资前景预测报告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238204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