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2013-2018年中国城市信息化建设市场深度分析与投资前景预测报告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2013-2018年中国城市信息化建设市场深度分析与投资前景预测报告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2013-2018年中国城市信息化建设市场深度分析与投资前景预测报告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2013-2018年中国城市信息化建设市场深度分析与投资前景预测报告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