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2013-2018年中国旅游景区产业市场深度分析与投资前景预测报告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2013-2018年中国旅游景区产业市场深度分析与投资前景预测报告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2013-2018年中国旅游景区产业市场深度分析与投资前景预测报告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2013-2018年中国旅游景区产业市场深度分析与投资前景预测报告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