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2013-2018年中国总部经济园建设行业市场深度分析与投资前景预测报告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2013-2018年中国总部经济园建设行业市场深度分析与投资前景预测报告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2013-2018年中国总部经济园建设行业市场深度分析与投资前景预测报告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2013-2018年中国总部经济园建设行业市场深度分析与投资前景预测报告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