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2013-2018年中国工业气体产业市场深度分析与投资前景预测报告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2013-2018年中国工业气体产业市场深度分析与投资前景预测报告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2013-2018年中国工业气体产业市场深度分析与投资前景预测报告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https://www.icandata.com/view/241582.html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https://www.icandata.com/view/241582.html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2013-2018年中国工业气体产业市场深度分析与投资前景预测报告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241582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