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2013-2018年中国树脂基复合材料行业市场深度分析与投资前景预测报告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2013-2018年中国树脂基复合材料行业市场深度分析与投资前景预测报告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2013-2018年中国树脂基复合材料行业市场深度分析与投资前景预测报告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2013-2018年中国树脂基复合材料行业市场深度分析与投资前景预测报告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