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2013-2017年中国浓缩果浆行业市场深度分析与投资前景预测报告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2013-2017年中国浓缩果浆行业市场深度分析与投资前景预测报告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2013-2017年中国浓缩果浆行业市场深度分析与投资前景预测报告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2013-2017年中国浓缩果浆行业市场深度分析与投资前景预测报告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242149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