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2013-2017年中国糕点食品机械市场深度分析与投资前景预测报告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2013-2017年中国糕点食品机械市场深度分析与投资前景预测报告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2013-2017年中国糕点食品机械市场深度分析与投资前景预测报告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https://www.icandata.com/view/242468.html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https://www.icandata.com/view/242468.html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2013-2017年中国糕点食品机械市场深度分析与投资前景预测报告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242468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