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2013-2018年中国通讯行业家庭信息化市场深度分析与投资前景预测报告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2013-2018年中国通讯行业家庭信息化市场深度分析与投资前景预测报告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2013-2018年中国通讯行业家庭信息化市场深度分析与投资前景预测报告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2013-2018年中国通讯行业家庭信息化市场深度分析与投资前景预测报告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242496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