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2013-2017年餐饮连锁行业市场深度分析与投资前景预测报告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2013-2017年餐饮连锁行业市场深度分析与投资前景预测报告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2013-2017年餐饮连锁行业市场深度分析与投资前景预测报告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2013-2017年餐饮连锁行业市场深度分析与投资前景预测报告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