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燕麦饮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燕麦饮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燕麦饮料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燕麦饮料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