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2013-2018年全球锂离子电池行业市场深度分析与投资前景预测报告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2013-2018年全球锂离子电池行业市场深度分析与投资前景预测报告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2013-2018年全球锂离子电池行业市场深度分析与投资前景预测报告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2013-2018年全球锂离子电池行业市场深度分析与投资前景预测报告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