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2013-2017年中国商业地产市场深度分析与投资前景预测报告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2013-2017年中国商业地产市场深度分析与投资前景预测报告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2013-2017年中国商业地产市场深度分析与投资前景预测报告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https://www.icandata.com/view/243129.html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https://www.icandata.com/view/243129.html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2013-2017年中国商业地产市场深度分析与投资前景预测报告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243129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