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2013-2017年中国长住型酒店市场深度分析与投资前景预测报告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2013-2017年中国长住型酒店市场深度分析与投资前景预测报告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2013-2017年中国长住型酒店市场深度分析与投资前景预测报告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2013-2017年中国长住型酒店市场深度分析与投资前景预测报告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