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2013-2017年中国施肥机械市场深度分析与投资前景预测报告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2013-2017年中国施肥机械市场深度分析与投资前景预测报告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2013-2017年中国施肥机械市场深度分析与投资前景预测报告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2013-2017年中国施肥机械市场深度分析与投资前景预测报告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