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2013-2018年中国监控光端机行业市场深度分析与投资前景预测报告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2013-2018年中国监控光端机行业市场深度分析与投资前景预测报告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2013-2018年中国监控光端机行业市场深度分析与投资前景预测报告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2013-2018年中国监控光端机行业市场深度分析与投资前景预测报告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