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2013-2017年中国PCB双面板市场深度分析与投资前景预测报告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2013-2017年中国PCB双面板市场深度分析与投资前景预测报告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2013-2017年中国PCB双面板市场深度分析与投资前景预测报告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2013-2017年中国PCB双面板市场深度分析与投资前景预测报告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