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2013-2017年中国五金工具市场深度分析与投资前景预测报告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2013-2017年中国五金工具市场深度分析与投资前景预测报告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2013-2017年中国五金工具市场深度分析与投资前景预测报告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2013-2017年中国五金工具市场深度分析与投资前景预测报告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