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2014-2018年中国维修养护市场深度分析与投资前景预测报告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2014-2018年中国维修养护市场深度分析与投资前景预测报告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2014-2018年中国维修养护市场深度分析与投资前景预测报告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2014-2018年中国维修养护市场深度分析与投资前景预测报告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