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2014-2018年中国交通标志牌市场深度分析与投资前景预测报告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2014-2018年中国交通标志牌市场深度分析与投资前景预测报告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2014-2018年中国交通标志牌市场深度分析与投资前景预测报告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2014-2018年中国交通标志牌市场深度分析与投资前景预测报告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