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网络设备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网络设备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网络设备行业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网络设备行业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