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放射性金属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放射性金属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放射性金属矿采选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放射性金属矿采选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