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2014-2019年中国盐加工行业市场竞争态势与发展前景研究报告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2014-2019年中国盐加工行业市场竞争态势与发展前景研究报告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2014-2019年中国盐加工行业市场竞争态势与发展前景研究报告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https://www.icandata.com/view/246687.html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https://www.icandata.com/view/246687.html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2014-2019年中国盐加工行业市场竞争态势与发展前景研究报告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246687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