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2015-2020年中国真空玻璃行业市场运行态势及投资策略报告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2015-2020年中国真空玻璃行业市场运行态势及投资策略报告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2015-2020年中国真空玻璃行业市场运行态势及投资策略报告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2015-2020年中国真空玻璃行业市场运行态势及投资策略报告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