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2015-2020年中国工业软件市场运行动势及投资策略报告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2015-2020年中国工业软件市场运行动势及投资策略报告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2015-2020年中国工业软件市场运行动势及投资策略报告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2015-2020年中国工业软件市场运行动势及投资策略报告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