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2015-2020年中国精制米市场投资机会及前景预测报告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2015-2020年中国精制米市场投资机会及前景预测报告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2015-2020年中国精制米市场投资机会及前景预测报告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2015-2020年中国精制米市场投资机会及前景预测报告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